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Promissory Note / Payment Plan Agreement</w:t>
      </w:r>
    </w:p>
    <w:p>
      <w:r>
        <w:t>PROMISSORY NOTE</w:t>
      </w:r>
    </w:p>
    <w:p>
      <w:r>
        <w:t>Date: [Date]</w:t>
        <w:br/>
        <w:t>Principal Amount: $[Amount]</w:t>
      </w:r>
    </w:p>
    <w:p>
      <w:r>
        <w:t>For value received, [Borrower Full Name] ("Borrower"), residing at [Borrower Address], promises to pay [Lender Full Name] ("Lender"), residing at [Lender Address], the principal sum of $[Amount], with interest at [Rate]% per year, on the terms below.</w:t>
      </w:r>
    </w:p>
    <w:p>
      <w:r>
        <w:t>1. Payment Schedule. Borrower will pay $[Monthly Amount] on the [Day]th day of each month starting [Start Date] until the full amount is paid.</w:t>
      </w:r>
    </w:p>
    <w:p>
      <w:r>
        <w:t>2. Prepayment. Borrower may prepay any part of the balance at any time without penalty.</w:t>
      </w:r>
    </w:p>
    <w:p>
      <w:r>
        <w:t>3. Default. If any payment is more than [Number] days late, the entire remaining balance becomes due immediately at Lender's option.</w:t>
      </w:r>
    </w:p>
    <w:p>
      <w:r>
        <w:t>4. Collection. Borrower agrees to pay Lender's reasonable costs of collection, including court costs and attorney fees permitted by law.</w:t>
      </w:r>
    </w:p>
    <w:p>
      <w:r>
        <w:t>5. Governing Law. This note is governed by the laws of [State].</w:t>
      </w:r>
    </w:p>
    <w:p>
      <w:r>
        <w:t>Borrower: ____________________________   Date: __________</w:t>
        <w:br/>
        <w:t>[Printed Name]</w:t>
        <w:br/>
        <w:br/>
        <w:t>Lender: ______________________________   Date: __________</w:t>
        <w:br/>
        <w:t>[Printed Name]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