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AVISO DE TERMINACIÓN DE CONTRATO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Esta carta proporciona notificación formal de la terminación del contrato identificado a continuación, de conformidad con sus términos.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</w:t>
      </w:r>
    </w:p>
    <w:p>
      <w:r>
        <w:rPr>
          <w:rFonts w:ascii="Arial" w:cs="Arial" w:eastAsia="Arial" w:hAnsi="Arial"/>
          <w:sz w:val="22"/>
          <w:szCs w:val="22"/>
        </w:rPr>
        <w:t xml:space="preserve">[Nombre completo / Empresa]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  <w:sz w:val="22"/>
          <w:szCs w:val="22"/>
        </w:rPr>
        <w:t xml:space="preserve">[Contacto]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Para</w:t>
      </w:r>
    </w:p>
    <w:p>
      <w:r>
        <w:rPr>
          <w:rFonts w:ascii="Arial" w:cs="Arial" w:eastAsia="Arial" w:hAnsi="Arial"/>
          <w:sz w:val="22"/>
          <w:szCs w:val="22"/>
        </w:rPr>
        <w:t xml:space="preserve">[Nombre de la otra parte]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Fecha</w:t>
      </w:r>
    </w:p>
    <w:p>
      <w:r>
        <w:rPr>
          <w:rFonts w:ascii="Arial" w:cs="Arial" w:eastAsia="Arial" w:hAnsi="Arial"/>
          <w:sz w:val="22"/>
          <w:szCs w:val="22"/>
        </w:rPr>
        <w:t xml:space="preserve">[Fecha]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Asunto: Terminación de [Contrato de Arrendamiento / Servicios / Contrato]</w:t>
      </w:r>
    </w:p>
    <w:p>
      <w:r>
        <w:rPr>
          <w:rFonts w:ascii="Arial" w:cs="Arial" w:eastAsia="Arial" w:hAnsi="Arial"/>
          <w:sz w:val="22"/>
          <w:szCs w:val="22"/>
        </w:rPr>
        <w:t xml:space="preserve">Contrato con fecha: [Fecha del contrato original]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Aviso de terminación</w:t>
      </w:r>
    </w:p>
    <w:p>
      <w:r>
        <w:rPr>
          <w:rFonts w:ascii="Arial" w:cs="Arial" w:eastAsia="Arial" w:hAnsi="Arial"/>
          <w:sz w:val="22"/>
          <w:szCs w:val="22"/>
        </w:rPr>
        <w:t xml:space="preserve">De conformidad con la Sección [ __ ] del contrato mencionado, esta carta sirve como notificación formal por escrito de que doy por terminado el contrato con efecto a partir del [Fecha efectiva].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Motivo (opcional)</w:t>
      </w:r>
    </w:p>
    <w:p>
      <w:r>
        <w:rPr>
          <w:rFonts w:ascii="Arial" w:cs="Arial" w:eastAsia="Arial" w:hAnsi="Arial"/>
          <w:sz w:val="22"/>
          <w:szCs w:val="22"/>
        </w:rPr>
        <w:t xml:space="preserve">[Indique el motivo si el contrato lo requiere: incumplimiento, fin del plazo, terminación a voluntad, etc.]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Elementos de cierre</w:t>
      </w:r>
    </w:p>
    <w:p>
      <w:r>
        <w:rPr>
          <w:rFonts w:ascii="Arial" w:cs="Arial" w:eastAsia="Arial" w:hAnsi="Arial"/>
          <w:sz w:val="22"/>
          <w:szCs w:val="22"/>
        </w:rPr>
        <w:t xml:space="preserve">Antes de la fecha efectiva se debe completar lo siguiente:</w:t>
      </w:r>
    </w:p>
    <w:p>
      <w:r>
        <w:rPr>
          <w:rFonts w:ascii="Arial" w:cs="Arial" w:eastAsia="Arial" w:hAnsi="Arial"/>
          <w:sz w:val="22"/>
          <w:szCs w:val="22"/>
        </w:rPr>
        <w:t xml:space="preserve">• [Pago final / devolución de propiedad / entrega de materiales]</w:t>
      </w:r>
    </w:p>
    <w:p>
      <w:r>
        <w:rPr>
          <w:rFonts w:ascii="Arial" w:cs="Arial" w:eastAsia="Arial" w:hAnsi="Arial"/>
          <w:sz w:val="22"/>
          <w:szCs w:val="22"/>
        </w:rPr>
        <w:t xml:space="preserve">• [Devolución de depósito / liquidación final]</w:t>
      </w:r>
    </w:p>
    <w:p>
      <w:r>
        <w:rPr>
          <w:rFonts w:ascii="Arial" w:cs="Arial" w:eastAsia="Arial" w:hAnsi="Arial"/>
          <w:sz w:val="22"/>
          <w:szCs w:val="22"/>
        </w:rPr>
        <w:t xml:space="preserve">• [Otros asuntos pendientes]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Firma</w:t>
      </w:r>
    </w:p>
    <w:p>
      <w:r>
        <w:rPr>
          <w:rFonts w:ascii="Arial" w:cs="Arial" w:eastAsia="Arial" w:hAnsi="Arial"/>
          <w:sz w:val="22"/>
          <w:szCs w:val="22"/>
        </w:rPr>
        <w:t xml:space="preserve">Atentamente,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[Su nombre]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AVISO: Esta plantilla se proporciona únicamente con fines informativos y no constituye asesoría legal. Consulte a un abogado con licencia en su jurisdicción para recibir orientación sobre su situación específica.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2026-07-04T13:52:56.986Z</dcterms:created>
  <dcterms:modified xsi:type="dcterms:W3CDTF">2026-07-04T13:52:56.986Z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