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AVISO DE ADVERTENCIA DE PROPIEDAD / ESTACIONAMIENTO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Este es un aviso formal por escrito respecto a su conducta en propiedad privada. Léalo con atención y cumpla de inmediato.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Propietario / Administrador</w:t>
      </w:r>
    </w:p>
    <w:p>
      <w:r>
        <w:rPr>
          <w:rFonts w:ascii="Arial" w:cs="Arial" w:eastAsia="Arial" w:hAnsi="Arial"/>
          <w:sz w:val="22"/>
          <w:szCs w:val="22"/>
        </w:rPr>
        <w:t xml:space="preserve">[Su nombre]</w:t>
      </w:r>
    </w:p>
    <w:p>
      <w:r>
        <w:rPr>
          <w:rFonts w:ascii="Arial" w:cs="Arial" w:eastAsia="Arial" w:hAnsi="Arial"/>
          <w:sz w:val="22"/>
          <w:szCs w:val="22"/>
        </w:rPr>
        <w:t xml:space="preserve">[Dirección de la propiedad]</w:t>
      </w:r>
    </w:p>
    <w:p>
      <w:r>
        <w:rPr>
          <w:rFonts w:ascii="Arial" w:cs="Arial" w:eastAsia="Arial" w:hAnsi="Arial"/>
          <w:sz w:val="22"/>
          <w:szCs w:val="22"/>
        </w:rPr>
        <w:t xml:space="preserve">[Contacto]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Para</w:t>
      </w:r>
    </w:p>
    <w:p>
      <w:r>
        <w:rPr>
          <w:rFonts w:ascii="Arial" w:cs="Arial" w:eastAsia="Arial" w:hAnsi="Arial"/>
          <w:sz w:val="22"/>
          <w:szCs w:val="22"/>
        </w:rPr>
        <w:t xml:space="preserve">[Nombre del destinatario o dueño/ocupante del vehículo]</w:t>
      </w:r>
    </w:p>
    <w:p>
      <w:r>
        <w:rPr>
          <w:rFonts w:ascii="Arial" w:cs="Arial" w:eastAsia="Arial" w:hAnsi="Arial"/>
          <w:sz w:val="22"/>
          <w:szCs w:val="22"/>
        </w:rPr>
        <w:t xml:space="preserve">[Descripción del vehículo / Placa, si aplica]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Fecha</w:t>
      </w:r>
    </w:p>
    <w:p>
      <w:r>
        <w:rPr>
          <w:rFonts w:ascii="Arial" w:cs="Arial" w:eastAsia="Arial" w:hAnsi="Arial"/>
          <w:sz w:val="22"/>
          <w:szCs w:val="22"/>
        </w:rPr>
        <w:t xml:space="preserve">[Fecha]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Asunto: Aviso de Allanamiento / Estacionamiento Ilegal / Molestia Pública</w:t>
      </w:r>
    </w:p>
    <w:p>
      <w:r>
        <w:rPr>
          <w:rFonts w:ascii="Arial" w:cs="Arial" w:eastAsia="Arial" w:hAnsi="Arial"/>
          <w:sz w:val="22"/>
          <w:szCs w:val="22"/>
        </w:rPr>
        <w:t xml:space="preserve">Propiedad: [Dirección]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Descripción</w:t>
      </w:r>
    </w:p>
    <w:p>
      <w:r>
        <w:rPr>
          <w:rFonts w:ascii="Arial" w:cs="Arial" w:eastAsia="Arial" w:hAnsi="Arial"/>
          <w:sz w:val="22"/>
          <w:szCs w:val="22"/>
        </w:rPr>
        <w:t xml:space="preserve">El [Fecha/Hora], usted [estacionó sin permiso / entró sin autorización / arrojó objetos / incurrió en actividad molesta] en la propiedad indicada arriba.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Aviso</w:t>
      </w:r>
    </w:p>
    <w:p>
      <w:r>
        <w:rPr>
          <w:rFonts w:ascii="Arial" w:cs="Arial" w:eastAsia="Arial" w:hAnsi="Arial"/>
          <w:sz w:val="22"/>
          <w:szCs w:val="22"/>
        </w:rPr>
        <w:t xml:space="preserve">Se le notifica que dicha conducta no está permitida. Debe [retirar el vehículo / dejar de entrar a la propiedad / retirar los objetos] dentro de [24/48] horas.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Consecuencias</w:t>
      </w:r>
    </w:p>
    <w:p>
      <w:r>
        <w:rPr>
          <w:rFonts w:ascii="Arial" w:cs="Arial" w:eastAsia="Arial" w:hAnsi="Arial"/>
          <w:sz w:val="22"/>
          <w:szCs w:val="22"/>
        </w:rPr>
        <w:t xml:space="preserve">El incumplimiento puede resultar en el remolque del vehículo por cuenta suya, denuncia por allanamiento ante las autoridades locales y/o una demanda civil por daños y costos.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Firma</w:t>
      </w:r>
    </w:p>
    <w:p>
      <w:r>
        <w:rPr>
          <w:rFonts w:ascii="Arial" w:cs="Arial" w:eastAsia="Arial" w:hAnsi="Arial"/>
          <w:sz w:val="22"/>
          <w:szCs w:val="22"/>
        </w:rPr>
        <w:t xml:space="preserve">Atentamente,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[Su nombre / Cargo]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AVISO: Esta plantilla se proporciona únicamente con fines informativos y no constituye asesoría legal. Consulte a un abogado con licencia en su jurisdicción para recibir orientación sobre su situación específica.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2026-07-04T13:52:56.953Z</dcterms:created>
  <dcterms:modified xsi:type="dcterms:W3CDTF">2026-07-04T13:52:56.953Z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